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2398A245" w14:textId="77777777" w:rsidR="006F22A1" w:rsidRDefault="006F22A1" w:rsidP="006F22A1">
      <w:pPr>
        <w:widowControl/>
        <w:numPr>
          <w:ilvl w:val="0"/>
          <w:numId w:val="4"/>
        </w:numPr>
        <w:autoSpaceDN/>
        <w:jc w:val="center"/>
        <w:textAlignment w:val="auto"/>
        <w:rPr>
          <w:sz w:val="22"/>
          <w:szCs w:val="22"/>
        </w:rPr>
      </w:pPr>
      <w:r>
        <w:rPr>
          <w:rFonts w:eastAsia="Tahoma"/>
          <w:b/>
          <w:bCs/>
          <w:sz w:val="22"/>
          <w:szCs w:val="22"/>
          <w:lang/>
        </w:rPr>
        <w:t>remontu części usługowej wraz z wiatrołapem w Fundacji Rozwoju Regionu Gołdap oraz montażem mebli</w:t>
      </w:r>
    </w:p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066F95DD" w14:textId="545E7306" w:rsidR="00F40DA8" w:rsidRDefault="006F22A1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oferuję cenę</w:t>
      </w:r>
      <w:r w:rsidR="00F40DA8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 </w:t>
      </w:r>
      <w:r w:rsidR="00F40DA8">
        <w:rPr>
          <w:rFonts w:ascii="Times New Roman" w:hAnsi="Times New Roman"/>
          <w:sz w:val="22"/>
          <w:szCs w:val="22"/>
        </w:rPr>
        <w:t>.......................................zł brutto</w:t>
      </w:r>
      <w:r>
        <w:rPr>
          <w:rFonts w:ascii="Times New Roman" w:hAnsi="Times New Roman"/>
          <w:sz w:val="22"/>
          <w:szCs w:val="22"/>
        </w:rPr>
        <w:t xml:space="preserve"> za całość zamów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LISTNUM </w:instrTex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>ienia.</w:t>
      </w:r>
    </w:p>
    <w:p w14:paraId="327DDE88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63B89843" w14:textId="39FC2B46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przedsiębiorstwa społecznego</w:t>
      </w:r>
      <w:r w:rsidR="002A57B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985D8E">
        <w:rPr>
          <w:rFonts w:ascii="Times New Roman" w:hAnsi="Times New Roman"/>
          <w:sz w:val="22"/>
          <w:szCs w:val="22"/>
        </w:rPr>
        <w:t>TAK/NIE (niepotrzebne skreślić)</w:t>
      </w:r>
    </w:p>
    <w:p w14:paraId="52A512CE" w14:textId="288849A6" w:rsidR="00985D8E" w:rsidRPr="00985D8E" w:rsidRDefault="00985D8E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i/>
          <w:iCs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zapoznałem/am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lastRenderedPageBreak/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RODO,d)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343BCE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2"/>
  </w:num>
  <w:num w:numId="2" w16cid:durableId="1647659859">
    <w:abstractNumId w:val="3"/>
  </w:num>
  <w:num w:numId="3" w16cid:durableId="1013726130">
    <w:abstractNumId w:val="1"/>
  </w:num>
  <w:num w:numId="4" w16cid:durableId="131001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2A57B0"/>
    <w:rsid w:val="003C71F3"/>
    <w:rsid w:val="00407196"/>
    <w:rsid w:val="00552BDA"/>
    <w:rsid w:val="005B33E6"/>
    <w:rsid w:val="006658C1"/>
    <w:rsid w:val="006F22A1"/>
    <w:rsid w:val="006F537A"/>
    <w:rsid w:val="00761BBB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B31C3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7</cp:revision>
  <cp:lastPrinted>2018-01-31T12:31:00Z</cp:lastPrinted>
  <dcterms:created xsi:type="dcterms:W3CDTF">2023-07-18T08:00:00Z</dcterms:created>
  <dcterms:modified xsi:type="dcterms:W3CDTF">2023-07-18T11:57:00Z</dcterms:modified>
</cp:coreProperties>
</file>