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6EC3C856" w14:textId="77777777" w:rsidR="00607FD6" w:rsidRPr="00607FD6" w:rsidRDefault="00607FD6" w:rsidP="00607FD6">
      <w:pPr>
        <w:rPr>
          <w:rFonts w:eastAsia="Tahoma"/>
          <w:b/>
          <w:bCs/>
          <w:sz w:val="22"/>
          <w:szCs w:val="22"/>
        </w:rPr>
      </w:pPr>
      <w:r w:rsidRPr="00607FD6">
        <w:rPr>
          <w:rFonts w:eastAsia="Tahoma"/>
          <w:b/>
          <w:bCs/>
          <w:sz w:val="22"/>
          <w:szCs w:val="22"/>
        </w:rPr>
        <w:t>Przebudowa - dostosowanie strony ze sklepem online www.frrg.pl do WCAG 2.1 z przeniesieniem treści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66F95DD" w14:textId="602D0EC4" w:rsidR="00F40DA8" w:rsidRPr="00376FF2" w:rsidRDefault="006F22A1" w:rsidP="00E77A65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b/>
          <w:bCs/>
          <w:sz w:val="22"/>
          <w:szCs w:val="22"/>
        </w:rPr>
      </w:pPr>
      <w:r w:rsidRPr="00376FF2"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 w:rsidRPr="00376FF2"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F40DA8" w:rsidRPr="00376FF2">
        <w:rPr>
          <w:rFonts w:ascii="Times New Roman" w:hAnsi="Times New Roman"/>
          <w:b/>
          <w:bCs/>
          <w:sz w:val="22"/>
          <w:szCs w:val="22"/>
        </w:rPr>
        <w:t>.......................................zł brutto</w:t>
      </w:r>
      <w:r w:rsidRPr="00376FF2">
        <w:rPr>
          <w:rFonts w:ascii="Times New Roman" w:hAnsi="Times New Roman"/>
          <w:b/>
          <w:bCs/>
          <w:sz w:val="22"/>
          <w:szCs w:val="22"/>
        </w:rPr>
        <w:t xml:space="preserve"> za całość zamówienia.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2CF86228" w14:textId="594C7666" w:rsidR="00E77A65" w:rsidRDefault="00601C6A" w:rsidP="00E77A65">
      <w:pPr>
        <w:pStyle w:val="Akapitzlist"/>
        <w:widowControl/>
        <w:numPr>
          <w:ilvl w:val="0"/>
          <w:numId w:val="5"/>
        </w:numPr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Udzielam </w:t>
      </w:r>
      <w:r w:rsidR="00E77A65" w:rsidRPr="00E77A65">
        <w:rPr>
          <w:b/>
          <w:bCs/>
          <w:sz w:val="22"/>
          <w:szCs w:val="22"/>
        </w:rPr>
        <w:t xml:space="preserve">5 lat wsparcia technicznego i aktualizacji </w:t>
      </w:r>
      <w:r>
        <w:rPr>
          <w:b/>
          <w:bCs/>
          <w:sz w:val="22"/>
          <w:szCs w:val="22"/>
        </w:rPr>
        <w:t xml:space="preserve">systemu </w:t>
      </w:r>
      <w:r w:rsidR="00E77A65" w:rsidRPr="00E77A65">
        <w:rPr>
          <w:b/>
          <w:bCs/>
          <w:sz w:val="22"/>
          <w:szCs w:val="22"/>
        </w:rPr>
        <w:t xml:space="preserve">– TAK / NIE </w:t>
      </w:r>
      <w:r w:rsidR="00E77A65" w:rsidRPr="00E77A65">
        <w:rPr>
          <w:sz w:val="22"/>
          <w:szCs w:val="22"/>
        </w:rPr>
        <w:t xml:space="preserve"> (niepotrzebne skreślić)</w:t>
      </w:r>
    </w:p>
    <w:p w14:paraId="63B89843" w14:textId="5A91F888" w:rsidR="00CB31C3" w:rsidRPr="00E77A65" w:rsidRDefault="00CB31C3" w:rsidP="00E77A65">
      <w:pPr>
        <w:pStyle w:val="Akapitzlist"/>
        <w:widowControl/>
        <w:numPr>
          <w:ilvl w:val="0"/>
          <w:numId w:val="5"/>
        </w:numPr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textAlignment w:val="auto"/>
        <w:rPr>
          <w:sz w:val="22"/>
          <w:szCs w:val="22"/>
        </w:rPr>
      </w:pPr>
      <w:r w:rsidRPr="00601C6A">
        <w:rPr>
          <w:b/>
          <w:bCs/>
          <w:sz w:val="22"/>
          <w:szCs w:val="22"/>
        </w:rPr>
        <w:t>Status przedsiębiorstwa społecznego</w:t>
      </w:r>
      <w:r w:rsidR="002A57B0" w:rsidRPr="00601C6A">
        <w:rPr>
          <w:b/>
          <w:bCs/>
          <w:sz w:val="22"/>
          <w:szCs w:val="22"/>
        </w:rPr>
        <w:t>:</w:t>
      </w:r>
      <w:r w:rsidRPr="00601C6A">
        <w:rPr>
          <w:b/>
          <w:bCs/>
          <w:sz w:val="22"/>
          <w:szCs w:val="22"/>
        </w:rPr>
        <w:t xml:space="preserve"> </w:t>
      </w:r>
      <w:r w:rsidR="00985D8E" w:rsidRPr="00601C6A">
        <w:rPr>
          <w:b/>
          <w:bCs/>
          <w:sz w:val="22"/>
          <w:szCs w:val="22"/>
        </w:rPr>
        <w:t>TAK/NIE</w:t>
      </w:r>
      <w:r w:rsidR="00985D8E" w:rsidRPr="00E77A65">
        <w:rPr>
          <w:sz w:val="22"/>
          <w:szCs w:val="22"/>
        </w:rPr>
        <w:t xml:space="preserve"> (niepotrzebne skreślić)</w:t>
      </w:r>
    </w:p>
    <w:p w14:paraId="52A512CE" w14:textId="594F6C2E" w:rsidR="00985D8E" w:rsidRDefault="00E77A65" w:rsidP="00E77A65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="00985D8E"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10662F01" w14:textId="5E87A11B" w:rsidR="00F40DA8" w:rsidRDefault="00601C6A" w:rsidP="00EE0826">
      <w:pPr>
        <w:pStyle w:val="Akapitzlist"/>
        <w:widowControl/>
        <w:numPr>
          <w:ilvl w:val="0"/>
          <w:numId w:val="5"/>
        </w:numPr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textAlignment w:val="auto"/>
      </w:pPr>
      <w:r w:rsidRPr="00C92633">
        <w:rPr>
          <w:b/>
          <w:bCs/>
          <w:sz w:val="22"/>
          <w:szCs w:val="22"/>
        </w:rPr>
        <w:t xml:space="preserve">Podmiot, z którym Zamawiający współpracował w przyszłości – TAK / NIE </w:t>
      </w:r>
      <w:r w:rsidRPr="00C92633">
        <w:rPr>
          <w:sz w:val="22"/>
          <w:szCs w:val="22"/>
        </w:rPr>
        <w:t xml:space="preserve"> (niepotrzebne skreślić)</w:t>
      </w:r>
    </w:p>
    <w:p w14:paraId="39771228" w14:textId="6778D0AE" w:rsidR="00C92633" w:rsidRPr="00C92633" w:rsidRDefault="00C92633" w:rsidP="00C92633">
      <w:pPr>
        <w:pStyle w:val="Standard"/>
        <w:numPr>
          <w:ilvl w:val="0"/>
          <w:numId w:val="5"/>
        </w:numPr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4"/>
          <w:szCs w:val="24"/>
        </w:rPr>
      </w:pPr>
      <w:r w:rsidRPr="00C92633">
        <w:rPr>
          <w:rFonts w:ascii="Times New Roman" w:hAnsi="Times New Roman"/>
          <w:b/>
          <w:bCs/>
          <w:sz w:val="24"/>
          <w:szCs w:val="24"/>
        </w:rPr>
        <w:t>Do niniejszej oferty załączam / nie załączam specyfikację</w:t>
      </w:r>
      <w:r w:rsidRPr="00C92633">
        <w:rPr>
          <w:rFonts w:ascii="Times New Roman" w:hAnsi="Times New Roman"/>
          <w:sz w:val="24"/>
          <w:szCs w:val="24"/>
        </w:rPr>
        <w:t xml:space="preserve"> </w:t>
      </w:r>
      <w:r w:rsidRPr="00C92633">
        <w:rPr>
          <w:rFonts w:ascii="Times New Roman" w:hAnsi="Times New Roman"/>
          <w:sz w:val="24"/>
          <w:szCs w:val="24"/>
        </w:rPr>
        <w:t>(niepotrzebne skreślić)</w:t>
      </w:r>
    </w:p>
    <w:p w14:paraId="1C744518" w14:textId="226F5129" w:rsidR="00A60F21" w:rsidRDefault="00C9263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303A"/>
    <w:multiLevelType w:val="hybridMultilevel"/>
    <w:tmpl w:val="DCBC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7EB962F5"/>
    <w:multiLevelType w:val="hybridMultilevel"/>
    <w:tmpl w:val="3E2A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5125">
    <w:abstractNumId w:val="3"/>
  </w:num>
  <w:num w:numId="2" w16cid:durableId="1647659859">
    <w:abstractNumId w:val="4"/>
  </w:num>
  <w:num w:numId="3" w16cid:durableId="1013726130">
    <w:abstractNumId w:val="2"/>
  </w:num>
  <w:num w:numId="4" w16cid:durableId="1310016727">
    <w:abstractNumId w:val="0"/>
  </w:num>
  <w:num w:numId="5" w16cid:durableId="1958634622">
    <w:abstractNumId w:val="1"/>
  </w:num>
  <w:num w:numId="6" w16cid:durableId="187715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76FF2"/>
    <w:rsid w:val="003C71F3"/>
    <w:rsid w:val="00407196"/>
    <w:rsid w:val="00552BDA"/>
    <w:rsid w:val="005B33E6"/>
    <w:rsid w:val="00601C6A"/>
    <w:rsid w:val="00607FD6"/>
    <w:rsid w:val="006658C1"/>
    <w:rsid w:val="006F22A1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92633"/>
    <w:rsid w:val="00CB31C3"/>
    <w:rsid w:val="00E77A65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12</cp:revision>
  <cp:lastPrinted>2018-01-31T12:31:00Z</cp:lastPrinted>
  <dcterms:created xsi:type="dcterms:W3CDTF">2023-07-18T08:00:00Z</dcterms:created>
  <dcterms:modified xsi:type="dcterms:W3CDTF">2023-07-19T11:05:00Z</dcterms:modified>
</cp:coreProperties>
</file>